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E8" w:rsidRDefault="00F50FE8"/>
    <w:p w:rsidR="00F5567A" w:rsidRDefault="00F5567A"/>
    <w:p w:rsidR="00F5567A" w:rsidRDefault="00F5567A"/>
    <w:p w:rsidR="00F5567A" w:rsidRDefault="00F5567A">
      <w:r>
        <w:rPr>
          <w:noProof/>
          <w:lang w:eastAsia="cs-CZ"/>
        </w:rPr>
        <w:drawing>
          <wp:inline distT="0" distB="0" distL="0" distR="0">
            <wp:extent cx="1466850" cy="1638300"/>
            <wp:effectExtent l="0" t="0" r="0" b="0"/>
            <wp:docPr id="1" name="Obrázek 1" descr="c:\Users\CzechPoin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Obec Vřesová </w:t>
      </w:r>
    </w:p>
    <w:p w:rsidR="00F5567A" w:rsidRDefault="00F5567A">
      <w:r>
        <w:t xml:space="preserve">                                     Vřesová </w:t>
      </w:r>
      <w:proofErr w:type="gramStart"/>
      <w:r>
        <w:t>3 ,Chodov</w:t>
      </w:r>
      <w:proofErr w:type="gramEnd"/>
      <w:r>
        <w:t xml:space="preserve"> 357 35</w:t>
      </w:r>
      <w:r w:rsidR="00B25569">
        <w:t xml:space="preserve">                                                                     dne 25.3.2019</w:t>
      </w:r>
    </w:p>
    <w:p w:rsidR="00F5567A" w:rsidRDefault="00F5567A">
      <w:r>
        <w:t xml:space="preserve">                                            IČ: 00259667                                                                                         </w:t>
      </w:r>
    </w:p>
    <w:p w:rsidR="00F5567A" w:rsidRDefault="00F5567A"/>
    <w:p w:rsidR="00F5567A" w:rsidRDefault="00F5567A">
      <w:r>
        <w:t>Stanovuje minimální počet členů okrskové volební komise</w:t>
      </w:r>
    </w:p>
    <w:p w:rsidR="00F5567A" w:rsidRDefault="00F5567A"/>
    <w:p w:rsidR="00F5567A" w:rsidRDefault="00923FB0">
      <w:r>
        <w:t xml:space="preserve">Podle ustanovení § 16 </w:t>
      </w:r>
      <w:proofErr w:type="spellStart"/>
      <w:proofErr w:type="gramStart"/>
      <w:r>
        <w:t>písm</w:t>
      </w:r>
      <w:proofErr w:type="spellEnd"/>
      <w:r>
        <w:t xml:space="preserve"> .</w:t>
      </w:r>
      <w:proofErr w:type="gramEnd"/>
      <w:r>
        <w:t xml:space="preserve"> c) zákona č.62/2003 Sb., o volbách do Evropského parlamentu </w:t>
      </w:r>
    </w:p>
    <w:p w:rsidR="00923FB0" w:rsidRDefault="00923FB0">
      <w:r>
        <w:t xml:space="preserve">A o změně některých </w:t>
      </w:r>
      <w:proofErr w:type="gramStart"/>
      <w:r>
        <w:t>zákonů ,ve</w:t>
      </w:r>
      <w:proofErr w:type="gramEnd"/>
      <w:r>
        <w:t xml:space="preserve"> znění pozdějších předpisů, tímto stanovuji pro volby do </w:t>
      </w:r>
    </w:p>
    <w:p w:rsidR="00923FB0" w:rsidRDefault="00923FB0">
      <w:r>
        <w:t xml:space="preserve">Evropského parlamentu konaných ve dnech 24. a </w:t>
      </w:r>
      <w:proofErr w:type="gramStart"/>
      <w:r>
        <w:t>25.5.2019,minimální</w:t>
      </w:r>
      <w:proofErr w:type="gramEnd"/>
      <w:r>
        <w:t xml:space="preserve"> počet členů okrskové </w:t>
      </w:r>
    </w:p>
    <w:p w:rsidR="00923FB0" w:rsidRDefault="00923FB0">
      <w:r>
        <w:t xml:space="preserve">Volební komise </w:t>
      </w:r>
      <w:proofErr w:type="gramStart"/>
      <w:r>
        <w:t>takto :</w:t>
      </w:r>
      <w:proofErr w:type="gramEnd"/>
    </w:p>
    <w:p w:rsidR="00923FB0" w:rsidRDefault="00923FB0"/>
    <w:p w:rsidR="00484AA2" w:rsidRDefault="00484AA2"/>
    <w:p w:rsidR="00484AA2" w:rsidRDefault="00923FB0">
      <w:r>
        <w:t xml:space="preserve">Volební </w:t>
      </w:r>
      <w:proofErr w:type="gramStart"/>
      <w:r>
        <w:t>okrsek  č.1</w:t>
      </w:r>
      <w:proofErr w:type="gramEnd"/>
      <w:r>
        <w:t xml:space="preserve">                                                                      Počet </w:t>
      </w:r>
    </w:p>
    <w:p w:rsidR="00923FB0" w:rsidRDefault="00923FB0">
      <w:proofErr w:type="gramStart"/>
      <w:r>
        <w:t>Kinosál  v</w:t>
      </w:r>
      <w:proofErr w:type="gramEnd"/>
      <w:r>
        <w:t> budově obecního úřadu  Vřesová                               5</w:t>
      </w:r>
    </w:p>
    <w:p w:rsidR="00484AA2" w:rsidRDefault="00484AA2"/>
    <w:p w:rsidR="00484AA2" w:rsidRDefault="00484AA2"/>
    <w:p w:rsidR="00484AA2" w:rsidRDefault="00484AA2">
      <w:r>
        <w:t>Starosta Obce Vřesová</w:t>
      </w:r>
    </w:p>
    <w:p w:rsidR="00484AA2" w:rsidRDefault="00A67D40">
      <w:r>
        <w:t>Jiří Sivák</w:t>
      </w:r>
    </w:p>
    <w:p w:rsidR="00F5567A" w:rsidRDefault="00A67D40">
      <w:r>
        <w:t xml:space="preserve">                                                                                                                              Vyvěšeno:25.3.2019</w:t>
      </w:r>
    </w:p>
    <w:p w:rsidR="00A67D40" w:rsidRDefault="00A67D40">
      <w:bookmarkStart w:id="0" w:name="_GoBack"/>
      <w:bookmarkEnd w:id="0"/>
    </w:p>
    <w:sectPr w:rsidR="00A67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7A"/>
    <w:rsid w:val="00484AA2"/>
    <w:rsid w:val="004E62A4"/>
    <w:rsid w:val="00923FB0"/>
    <w:rsid w:val="00A67D40"/>
    <w:rsid w:val="00B25569"/>
    <w:rsid w:val="00F50FE8"/>
    <w:rsid w:val="00F5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9AF3"/>
  <w15:docId w15:val="{7D0298F7-CDBB-41E7-A1C5-356FBD38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Vřesová</cp:lastModifiedBy>
  <cp:revision>5</cp:revision>
  <cp:lastPrinted>2019-03-28T07:20:00Z</cp:lastPrinted>
  <dcterms:created xsi:type="dcterms:W3CDTF">2019-03-28T07:19:00Z</dcterms:created>
  <dcterms:modified xsi:type="dcterms:W3CDTF">2019-03-28T07:20:00Z</dcterms:modified>
</cp:coreProperties>
</file>